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17"/>
        </w:rPr>
      </w:pPr>
    </w:p>
    <w:p>
      <w:pPr>
        <w:spacing w:before="0" w:line="917" w:lineRule="exact"/>
        <w:ind w:left="936" w:right="0" w:firstLine="0"/>
        <w:jc w:val="left"/>
        <w:rPr>
          <w:rFonts w:hint="eastAsia" w:ascii="黑体" w:eastAsia="黑体"/>
          <w:b/>
          <w:sz w:val="52"/>
        </w:rPr>
      </w:pPr>
      <w:r>
        <w:rPr>
          <w:rFonts w:hint="eastAsia" w:ascii="Microsoft YaHei UI" w:eastAsia="Microsoft YaHei UI"/>
          <w:b/>
          <w:sz w:val="52"/>
        </w:rPr>
        <w:t xml:space="preserve">BSN-C3409 </w:t>
      </w:r>
      <w:r>
        <w:rPr>
          <w:rFonts w:hint="eastAsia" w:ascii="黑体" w:eastAsia="黑体"/>
          <w:b/>
          <w:sz w:val="52"/>
        </w:rPr>
        <w:t>A/B/C/D 扫描成像检测系统</w:t>
      </w:r>
    </w:p>
    <w:p>
      <w:pPr>
        <w:pStyle w:val="4"/>
        <w:spacing w:before="0"/>
        <w:rPr>
          <w:rFonts w:ascii="黑体"/>
          <w:b/>
          <w:sz w:val="20"/>
        </w:rPr>
      </w:pPr>
    </w:p>
    <w:p>
      <w:pPr>
        <w:pStyle w:val="4"/>
        <w:spacing w:before="0"/>
        <w:rPr>
          <w:rFonts w:ascii="黑体"/>
          <w:b/>
          <w:sz w:val="20"/>
        </w:rPr>
      </w:pPr>
    </w:p>
    <w:p>
      <w:pPr>
        <w:pStyle w:val="4"/>
        <w:spacing w:before="0"/>
        <w:rPr>
          <w:rFonts w:ascii="黑体"/>
          <w:b/>
          <w:sz w:val="20"/>
        </w:rPr>
      </w:pPr>
    </w:p>
    <w:p>
      <w:pPr>
        <w:pStyle w:val="4"/>
        <w:spacing w:before="0"/>
        <w:rPr>
          <w:rFonts w:ascii="黑体"/>
          <w:b/>
          <w:sz w:val="20"/>
        </w:rPr>
      </w:pPr>
    </w:p>
    <w:p>
      <w:pPr>
        <w:pStyle w:val="4"/>
        <w:spacing w:before="4"/>
        <w:rPr>
          <w:rFonts w:ascii="黑体"/>
          <w:b/>
          <w:sz w:val="1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149225</wp:posOffset>
            </wp:positionV>
            <wp:extent cx="6372225" cy="358457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181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0"/>
        <w:rPr>
          <w:rFonts w:ascii="黑体"/>
          <w:b/>
          <w:sz w:val="20"/>
        </w:rPr>
      </w:pPr>
      <w:bookmarkStart w:id="0" w:name="_GoBack"/>
      <w:bookmarkEnd w:id="0"/>
    </w:p>
    <w:p>
      <w:pPr>
        <w:pStyle w:val="4"/>
        <w:spacing w:before="11"/>
        <w:rPr>
          <w:rFonts w:ascii="黑体"/>
          <w:b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241935</wp:posOffset>
            </wp:positionV>
            <wp:extent cx="1838960" cy="188214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47" cy="188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202565</wp:posOffset>
            </wp:positionV>
            <wp:extent cx="2037715" cy="197231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944" cy="197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4902200</wp:posOffset>
            </wp:positionH>
            <wp:positionV relativeFrom="paragraph">
              <wp:posOffset>234315</wp:posOffset>
            </wp:positionV>
            <wp:extent cx="2078355" cy="1909445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424" cy="190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364"/>
          <w:tab w:val="left" w:pos="6623"/>
        </w:tabs>
        <w:spacing w:before="0" w:line="259" w:lineRule="exact"/>
        <w:ind w:right="6"/>
        <w:jc w:val="center"/>
      </w:pPr>
      <w:r>
        <w:t>钎焊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1"/>
        </w:rPr>
        <w:t xml:space="preserve"> </w:t>
      </w:r>
      <w:r>
        <w:t>扫图像</w:t>
      </w:r>
      <w:r>
        <w:tab/>
      </w:r>
      <w:r>
        <w:t>靶材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1"/>
        </w:rPr>
        <w:t xml:space="preserve"> </w:t>
      </w:r>
      <w:r>
        <w:t>扫图像</w:t>
      </w:r>
      <w:r>
        <w:tab/>
      </w:r>
      <w:r>
        <w:t>复合材料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2"/>
        </w:rPr>
        <w:t xml:space="preserve"> </w:t>
      </w:r>
      <w:r>
        <w:t>扫图像</w:t>
      </w:r>
    </w:p>
    <w:p>
      <w:pPr>
        <w:spacing w:after="0" w:line="259" w:lineRule="exact"/>
        <w:jc w:val="center"/>
        <w:sectPr>
          <w:headerReference r:id="rId5" w:type="default"/>
          <w:footerReference r:id="rId6" w:type="default"/>
          <w:type w:val="continuous"/>
          <w:pgSz w:w="11910" w:h="16840"/>
          <w:pgMar w:top="1420" w:right="180" w:bottom="880" w:left="460" w:header="122" w:footer="683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91"/>
        </w:tabs>
        <w:spacing w:before="43" w:after="0" w:line="240" w:lineRule="auto"/>
        <w:ind w:left="690" w:right="0" w:hanging="158"/>
        <w:jc w:val="left"/>
        <w:rPr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240665</wp:posOffset>
            </wp:positionV>
            <wp:extent cx="6182995" cy="390906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117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1"/>
        </w:rPr>
        <w:t xml:space="preserve">检测报告形式一：单个工件的 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>扫成像结果</w:t>
      </w:r>
    </w:p>
    <w:p>
      <w:pPr>
        <w:pStyle w:val="4"/>
        <w:spacing w:before="9"/>
        <w:rPr>
          <w:sz w:val="26"/>
        </w:rPr>
      </w:pPr>
    </w:p>
    <w:p>
      <w:pPr>
        <w:pStyle w:val="8"/>
        <w:numPr>
          <w:ilvl w:val="0"/>
          <w:numId w:val="1"/>
        </w:numPr>
        <w:tabs>
          <w:tab w:val="left" w:pos="693"/>
        </w:tabs>
        <w:spacing w:before="0" w:after="0" w:line="240" w:lineRule="auto"/>
        <w:ind w:left="692" w:right="0" w:hanging="160"/>
        <w:jc w:val="left"/>
        <w:rPr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194945</wp:posOffset>
            </wp:positionV>
            <wp:extent cx="6191250" cy="350393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138" cy="3504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 xml:space="preserve">检测报告形式二：一次性检测较大数量工件的 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>扫成像结果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20" w:right="180" w:bottom="880" w:left="460" w:header="122" w:footer="683" w:gutter="0"/>
          <w:cols w:space="720" w:num="1"/>
        </w:sectPr>
      </w:pPr>
    </w:p>
    <w:p>
      <w:pPr>
        <w:pStyle w:val="4"/>
        <w:spacing w:before="11"/>
        <w:rPr>
          <w:sz w:val="26"/>
        </w:rPr>
      </w:pPr>
    </w:p>
    <w:p>
      <w:pPr>
        <w:pStyle w:val="2"/>
        <w:ind w:left="5652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359410</wp:posOffset>
            </wp:positionH>
            <wp:positionV relativeFrom="paragraph">
              <wp:posOffset>-215265</wp:posOffset>
            </wp:positionV>
            <wp:extent cx="1892935" cy="634365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739" cy="63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超声波</w:t>
      </w:r>
      <w:r>
        <w:rPr>
          <w:rFonts w:ascii="Times New Roman" w:eastAsia="Times New Roman"/>
        </w:rPr>
        <w:t xml:space="preserve">C </w:t>
      </w:r>
      <w:r>
        <w:t>扫成像，让缺陷细节尽现</w:t>
      </w:r>
    </w:p>
    <w:p>
      <w:pPr>
        <w:pStyle w:val="4"/>
        <w:spacing w:before="0"/>
        <w:rPr>
          <w:sz w:val="20"/>
        </w:rPr>
      </w:pPr>
    </w:p>
    <w:p>
      <w:pPr>
        <w:pStyle w:val="4"/>
        <w:spacing w:before="11"/>
        <w:rPr>
          <w:sz w:val="18"/>
        </w:rPr>
      </w:pPr>
    </w:p>
    <w:p>
      <w:pPr>
        <w:pStyle w:val="4"/>
        <w:spacing w:before="0" w:line="26" w:lineRule="exact"/>
        <w:ind w:left="-473"/>
        <w:rPr>
          <w:sz w:val="2"/>
        </w:rPr>
      </w:pPr>
      <w:r>
        <w:rPr>
          <w:position w:val="0"/>
          <w:sz w:val="2"/>
        </w:rPr>
        <mc:AlternateContent>
          <mc:Choice Requires="wpg">
            <w:drawing>
              <wp:inline distT="0" distB="0" distL="114300" distR="114300">
                <wp:extent cx="7173595" cy="15875"/>
                <wp:effectExtent l="0" t="0" r="4445" b="7620"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3595" cy="15875"/>
                          <a:chOff x="0" y="0"/>
                          <a:chExt cx="11297" cy="25"/>
                        </a:xfrm>
                      </wpg:grpSpPr>
                      <wps:wsp>
                        <wps:cNvPr id="4" name="直线 3"/>
                        <wps:cNvCnPr/>
                        <wps:spPr>
                          <a:xfrm>
                            <a:off x="0" y="13"/>
                            <a:ext cx="11297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D0D0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.25pt;width:564.85pt;" coordsize="11297,25" o:gfxdata="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KogAPVAAAABAEAAA8AAAAA&#10;AAAAAQAgAAAAIgAAAGRycy9kb3ducmV2LnhtbFBLAQIUABQAAAAIAIdO4kDYI/hJUAIAAAMFAAAO&#10;AAAAAAAAAAEAIAAAACQBAABkcnMvZTJvRG9jLnhtbFBLBQYAAAAABgAGAFkBAADmBQAAAAA=&#10;">
                <o:lock v:ext="edit" aspectratio="f"/>
                <v:line id="直线 3" o:spid="_x0000_s1026" o:spt="20" style="position:absolute;left:0;top:13;height:0;width:11297;" filled="f" stroked="t" coordsize="21600,21600" o:gfxdata="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YdNbsAAADa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D0D0D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8"/>
        <w:rPr>
          <w:sz w:val="18"/>
        </w:rPr>
      </w:pPr>
    </w:p>
    <w:p>
      <w:pPr>
        <w:pStyle w:val="3"/>
        <w:tabs>
          <w:tab w:val="left" w:pos="10882"/>
        </w:tabs>
        <w:spacing w:before="76"/>
      </w:pPr>
      <w:r>
        <w:rPr>
          <w:rFonts w:ascii="Times New Roman" w:eastAsia="Times New Roman"/>
          <w:w w:val="99"/>
          <w:shd w:val="clear" w:color="auto" w:fill="D9D9D9"/>
        </w:rPr>
        <w:t xml:space="preserve"> </w:t>
      </w:r>
      <w:r>
        <w:rPr>
          <w:rFonts w:ascii="Times New Roman" w:eastAsia="Times New Roman"/>
          <w:spacing w:val="4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功能特点</w:t>
      </w:r>
      <w:r>
        <w:rPr>
          <w:shd w:val="clear" w:color="auto" w:fill="D9D9D9"/>
        </w:rPr>
        <w:tab/>
      </w:r>
    </w:p>
    <w:p>
      <w:pPr>
        <w:spacing w:after="0"/>
        <w:sectPr>
          <w:headerReference r:id="rId7" w:type="default"/>
          <w:footerReference r:id="rId8" w:type="default"/>
          <w:pgSz w:w="11910" w:h="16840"/>
          <w:pgMar w:top="140" w:right="180" w:bottom="280" w:left="460" w:header="0" w:footer="0" w:gutter="0"/>
          <w:cols w:space="720" w:num="1"/>
        </w:sectPr>
      </w:pP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sz w:val="21"/>
        </w:rPr>
      </w:pPr>
      <w:r>
        <w:rPr>
          <w:sz w:val="21"/>
        </w:rPr>
        <w:t>全中文操作系统</w:t>
      </w:r>
    </w:p>
    <w:p>
      <w:pPr>
        <w:pStyle w:val="8"/>
        <w:numPr>
          <w:ilvl w:val="0"/>
          <w:numId w:val="2"/>
        </w:numPr>
        <w:tabs>
          <w:tab w:val="left" w:pos="270"/>
        </w:tabs>
        <w:spacing w:before="43" w:after="0" w:line="240" w:lineRule="auto"/>
        <w:ind w:left="269" w:right="0" w:hanging="169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D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扫描像显示并存储</w:t>
      </w:r>
    </w:p>
    <w:p>
      <w:pPr>
        <w:pStyle w:val="8"/>
        <w:numPr>
          <w:ilvl w:val="0"/>
          <w:numId w:val="2"/>
        </w:numPr>
        <w:tabs>
          <w:tab w:val="left" w:pos="282"/>
        </w:tabs>
        <w:spacing w:before="43" w:after="0" w:line="240" w:lineRule="auto"/>
        <w:ind w:left="281" w:right="0" w:hanging="181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>C</w:t>
      </w:r>
      <w:r>
        <w:rPr>
          <w:rFonts w:ascii="Times New Roman" w:hAnsi="Times New Roman" w:eastAsia="Times New Roman"/>
          <w:spacing w:val="-3"/>
          <w:sz w:val="21"/>
        </w:rPr>
        <w:t xml:space="preserve"> </w:t>
      </w:r>
      <w:r>
        <w:rPr>
          <w:sz w:val="21"/>
        </w:rPr>
        <w:t>扫描自动统计缺陷大小、坐标、面积及面积百分比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sz w:val="21"/>
        </w:rPr>
      </w:pPr>
      <w:r>
        <w:rPr>
          <w:spacing w:val="-6"/>
          <w:sz w:val="21"/>
        </w:rPr>
        <w:t xml:space="preserve">实现检测结果的断层 </w:t>
      </w:r>
      <w:r>
        <w:rPr>
          <w:rFonts w:ascii="Times New Roman" w:hAnsi="Times New Roman" w:eastAsia="Times New Roman"/>
          <w:sz w:val="21"/>
        </w:rPr>
        <w:t>CT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z w:val="21"/>
        </w:rPr>
        <w:t>扫描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sz w:val="21"/>
        </w:rPr>
      </w:pPr>
      <w:r>
        <w:rPr>
          <w:sz w:val="21"/>
        </w:rPr>
        <w:t>统自由度：</w:t>
      </w:r>
      <w:r>
        <w:rPr>
          <w:rFonts w:ascii="Times New Roman" w:hAnsi="Times New Roman" w:eastAsia="Times New Roman"/>
          <w:sz w:val="21"/>
        </w:rPr>
        <w:t xml:space="preserve">3 </w:t>
      </w:r>
      <w:r>
        <w:rPr>
          <w:sz w:val="21"/>
        </w:rPr>
        <w:t>轴（可订制）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sz w:val="21"/>
        </w:rPr>
      </w:pPr>
      <w:r>
        <w:rPr>
          <w:sz w:val="21"/>
        </w:rPr>
        <w:t>系统的有效扫描范围：</w:t>
      </w:r>
      <w:r>
        <w:rPr>
          <w:rFonts w:ascii="Times New Roman" w:hAnsi="Times New Roman" w:eastAsia="Times New Roman"/>
          <w:sz w:val="21"/>
        </w:rPr>
        <w:t>300</w:t>
      </w:r>
      <w:r>
        <w:rPr>
          <w:sz w:val="21"/>
        </w:rPr>
        <w:t>×</w:t>
      </w:r>
      <w:r>
        <w:rPr>
          <w:rFonts w:ascii="Times New Roman" w:hAnsi="Times New Roman" w:eastAsia="Times New Roman"/>
          <w:sz w:val="21"/>
        </w:rPr>
        <w:t>400</w:t>
      </w:r>
      <w:r>
        <w:rPr>
          <w:sz w:val="21"/>
        </w:rPr>
        <w:t>×</w:t>
      </w:r>
      <w:r>
        <w:rPr>
          <w:rFonts w:ascii="Times New Roman" w:hAnsi="Times New Roman" w:eastAsia="Times New Roman"/>
          <w:sz w:val="21"/>
        </w:rPr>
        <w:t>90</w:t>
      </w:r>
      <w:r>
        <w:rPr>
          <w:sz w:val="21"/>
        </w:rPr>
        <w:t>（可订制）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sz w:val="21"/>
        </w:rPr>
      </w:pPr>
      <w:r>
        <w:rPr>
          <w:sz w:val="21"/>
        </w:rPr>
        <w:t>系统耦合方式：水浸耦合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sz w:val="21"/>
        </w:rPr>
      </w:pPr>
      <w:r>
        <w:rPr>
          <w:sz w:val="21"/>
        </w:rPr>
        <w:t>检测通道：</w:t>
      </w:r>
      <w:r>
        <w:rPr>
          <w:rFonts w:ascii="Times New Roman" w:hAnsi="Times New Roman" w:eastAsia="Times New Roman"/>
          <w:sz w:val="21"/>
        </w:rPr>
        <w:t xml:space="preserve">1 </w:t>
      </w:r>
      <w:r>
        <w:rPr>
          <w:sz w:val="21"/>
        </w:rPr>
        <w:t>个（可订制）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sz w:val="21"/>
        </w:rPr>
      </w:pPr>
      <w:r>
        <w:rPr>
          <w:spacing w:val="-11"/>
          <w:sz w:val="21"/>
        </w:rPr>
        <w:t xml:space="preserve">自动控制 </w:t>
      </w:r>
      <w:r>
        <w:rPr>
          <w:rFonts w:ascii="Times New Roman" w:hAnsi="Times New Roman" w:eastAsia="Times New Roman"/>
          <w:sz w:val="21"/>
        </w:rPr>
        <w:t xml:space="preserve">C </w:t>
      </w:r>
      <w:r>
        <w:rPr>
          <w:sz w:val="21"/>
        </w:rPr>
        <w:t>扫描信号采集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78" w:lineRule="auto"/>
        <w:ind w:left="312" w:right="143" w:hanging="212"/>
        <w:jc w:val="both"/>
        <w:rPr>
          <w:sz w:val="21"/>
        </w:rPr>
      </w:pPr>
      <w:r>
        <w:rPr>
          <w:spacing w:val="-18"/>
          <w:sz w:val="21"/>
        </w:rPr>
        <w:t xml:space="preserve">超声 </w:t>
      </w:r>
      <w:r>
        <w:rPr>
          <w:rFonts w:ascii="Times New Roman" w:hAnsi="Times New Roman" w:eastAsia="Times New Roman"/>
          <w:sz w:val="21"/>
        </w:rPr>
        <w:t>C</w:t>
      </w:r>
      <w:r>
        <w:rPr>
          <w:rFonts w:ascii="Times New Roman" w:hAnsi="Times New Roman" w:eastAsia="Times New Roman"/>
          <w:spacing w:val="-4"/>
          <w:sz w:val="21"/>
        </w:rPr>
        <w:t xml:space="preserve"> </w:t>
      </w:r>
      <w:r>
        <w:rPr>
          <w:spacing w:val="-5"/>
          <w:sz w:val="21"/>
        </w:rPr>
        <w:t xml:space="preserve">扫描数据处理与存储采用 </w:t>
      </w:r>
      <w:r>
        <w:rPr>
          <w:rFonts w:ascii="Times New Roman" w:hAnsi="Times New Roman" w:eastAsia="Times New Roman"/>
          <w:sz w:val="21"/>
        </w:rPr>
        <w:t>PC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pacing w:val="-21"/>
          <w:sz w:val="21"/>
        </w:rPr>
        <w:t xml:space="preserve">机，使用 </w:t>
      </w:r>
      <w:r>
        <w:rPr>
          <w:rFonts w:ascii="Times New Roman" w:hAnsi="Times New Roman" w:eastAsia="Times New Roman"/>
          <w:sz w:val="21"/>
        </w:rPr>
        <w:t xml:space="preserve">LAN </w:t>
      </w:r>
      <w:r>
        <w:rPr>
          <w:sz w:val="21"/>
        </w:rPr>
        <w:t>网口与超声波发射</w:t>
      </w:r>
      <w:r>
        <w:rPr>
          <w:rFonts w:ascii="Times New Roman" w:hAnsi="Times New Roman" w:eastAsia="Times New Roman"/>
          <w:sz w:val="21"/>
        </w:rPr>
        <w:t>/</w:t>
      </w:r>
      <w:r>
        <w:rPr>
          <w:sz w:val="21"/>
        </w:rPr>
        <w:t>接收模块连接，采集和处理已经数字化的超声波信号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0" w:after="0" w:line="278" w:lineRule="auto"/>
        <w:ind w:left="312" w:right="146" w:hanging="212"/>
        <w:jc w:val="both"/>
        <w:rPr>
          <w:sz w:val="21"/>
        </w:rPr>
      </w:pPr>
      <w:r>
        <w:rPr>
          <w:spacing w:val="-9"/>
          <w:sz w:val="21"/>
        </w:rPr>
        <w:t xml:space="preserve">使用网口或者 </w:t>
      </w:r>
      <w:r>
        <w:rPr>
          <w:rFonts w:ascii="Times New Roman" w:hAnsi="Times New Roman" w:eastAsia="Times New Roman"/>
          <w:sz w:val="21"/>
        </w:rPr>
        <w:t>USB</w:t>
      </w:r>
      <w:r>
        <w:rPr>
          <w:rFonts w:ascii="Times New Roman" w:hAnsi="Times New Roman" w:eastAsia="Times New Roman"/>
          <w:spacing w:val="-4"/>
          <w:sz w:val="21"/>
        </w:rPr>
        <w:t xml:space="preserve"> </w:t>
      </w:r>
      <w:r>
        <w:rPr>
          <w:spacing w:val="-4"/>
          <w:sz w:val="21"/>
        </w:rPr>
        <w:t>接口与步进电机控制器连接，用于控制三轴运动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0" w:after="0" w:line="278" w:lineRule="auto"/>
        <w:ind w:left="312" w:right="227" w:hanging="212"/>
        <w:jc w:val="both"/>
        <w:rPr>
          <w:sz w:val="21"/>
        </w:rPr>
      </w:pPr>
      <w:r>
        <w:rPr>
          <w:sz w:val="21"/>
        </w:rPr>
        <w:t>超声波发射</w:t>
      </w:r>
      <w:r>
        <w:rPr>
          <w:rFonts w:ascii="Times New Roman" w:hAnsi="Times New Roman" w:eastAsia="Times New Roman"/>
          <w:sz w:val="21"/>
        </w:rPr>
        <w:t>/</w:t>
      </w:r>
      <w:r>
        <w:rPr>
          <w:spacing w:val="-8"/>
          <w:sz w:val="21"/>
        </w:rPr>
        <w:t xml:space="preserve">接收模块：采用 </w:t>
      </w:r>
      <w:r>
        <w:rPr>
          <w:rFonts w:ascii="Times New Roman" w:hAnsi="Times New Roman" w:eastAsia="Times New Roman"/>
          <w:sz w:val="21"/>
        </w:rPr>
        <w:t>LAN</w:t>
      </w:r>
      <w:r>
        <w:rPr>
          <w:rFonts w:ascii="Times New Roman" w:hAnsi="Times New Roman" w:eastAsia="Times New Roman"/>
          <w:spacing w:val="-7"/>
          <w:sz w:val="21"/>
        </w:rPr>
        <w:t xml:space="preserve"> </w:t>
      </w:r>
      <w:r>
        <w:rPr>
          <w:sz w:val="21"/>
        </w:rPr>
        <w:t>网口，超声脉冲发射</w:t>
      </w:r>
      <w:r>
        <w:rPr>
          <w:rFonts w:ascii="Times New Roman" w:hAnsi="Times New Roman" w:eastAsia="Times New Roman"/>
          <w:sz w:val="21"/>
        </w:rPr>
        <w:t>/</w:t>
      </w:r>
      <w:r>
        <w:rPr>
          <w:spacing w:val="-14"/>
          <w:sz w:val="21"/>
        </w:rPr>
        <w:t xml:space="preserve">接收与 </w:t>
      </w:r>
      <w:r>
        <w:rPr>
          <w:rFonts w:ascii="Times New Roman" w:hAnsi="Times New Roman" w:eastAsia="Times New Roman"/>
          <w:sz w:val="21"/>
        </w:rPr>
        <w:t>A/D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z w:val="21"/>
        </w:rPr>
        <w:t>一体化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0" w:after="0" w:line="269" w:lineRule="exact"/>
        <w:ind w:left="332" w:right="0" w:hanging="231"/>
        <w:jc w:val="both"/>
        <w:rPr>
          <w:sz w:val="21"/>
        </w:rPr>
      </w:pPr>
      <w:r>
        <w:rPr>
          <w:sz w:val="21"/>
        </w:rPr>
        <w:t>触发、闸门及信号特征值</w:t>
      </w:r>
    </w:p>
    <w:p>
      <w:pPr>
        <w:pStyle w:val="4"/>
        <w:spacing w:before="42" w:line="278" w:lineRule="auto"/>
        <w:ind w:left="353" w:right="275"/>
      </w:pPr>
      <w:r>
        <w:rPr>
          <w:spacing w:val="-1"/>
          <w:w w:val="99"/>
        </w:rPr>
        <w:t>触发模式：软件控制</w:t>
      </w:r>
      <w:r>
        <w:rPr>
          <w:spacing w:val="2"/>
          <w:w w:val="99"/>
        </w:rPr>
        <w:t>（</w:t>
      </w:r>
      <w:r>
        <w:rPr>
          <w:spacing w:val="-1"/>
          <w:w w:val="99"/>
        </w:rPr>
        <w:t>手动和自动模式</w:t>
      </w:r>
      <w:r>
        <w:rPr>
          <w:spacing w:val="-106"/>
          <w:w w:val="99"/>
        </w:rPr>
        <w:t>）</w:t>
      </w:r>
      <w:r>
        <w:rPr>
          <w:spacing w:val="-1"/>
          <w:w w:val="99"/>
        </w:rPr>
        <w:t>，外部输入闸门高度（</w:t>
      </w:r>
      <w:r>
        <w:rPr>
          <w:w w:val="99"/>
        </w:rPr>
        <w:t>阈值控制</w:t>
      </w:r>
      <w:r>
        <w:rPr>
          <w:spacing w:val="-106"/>
          <w:w w:val="99"/>
        </w:rPr>
        <w:t>）</w:t>
      </w:r>
      <w:r>
        <w:rPr>
          <w:spacing w:val="-1"/>
          <w:w w:val="99"/>
        </w:rPr>
        <w:t>：程序可控</w:t>
      </w:r>
      <w:r>
        <w:rPr>
          <w:spacing w:val="-50"/>
        </w:rPr>
        <w:t xml:space="preserve"> 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spacing w:val="-1"/>
          <w:w w:val="99"/>
        </w:rPr>
        <w:t>~</w:t>
      </w:r>
      <w:r>
        <w:rPr>
          <w:rFonts w:ascii="Times New Roman" w:eastAsia="Times New Roman"/>
          <w:spacing w:val="1"/>
          <w:w w:val="99"/>
        </w:rPr>
        <w:t>10</w:t>
      </w:r>
      <w:r>
        <w:rPr>
          <w:rFonts w:ascii="Times New Roman" w:eastAsia="Times New Roman"/>
          <w:spacing w:val="-2"/>
          <w:w w:val="99"/>
        </w:rPr>
        <w:t>0</w:t>
      </w:r>
      <w:r>
        <w:rPr>
          <w:rFonts w:ascii="Times New Roman" w:eastAsia="Times New Roman"/>
          <w:spacing w:val="1"/>
          <w:w w:val="99"/>
        </w:rPr>
        <w:t>%</w:t>
      </w:r>
      <w:r>
        <w:rPr>
          <w:spacing w:val="-1"/>
          <w:w w:val="99"/>
        </w:rPr>
        <w:t>全屏</w:t>
      </w:r>
    </w:p>
    <w:p>
      <w:pPr>
        <w:pStyle w:val="4"/>
        <w:spacing w:before="0" w:line="269" w:lineRule="exact"/>
        <w:ind w:left="353"/>
      </w:pPr>
      <w:r>
        <w:t>闸门数量：</w:t>
      </w:r>
      <w:r>
        <w:rPr>
          <w:rFonts w:ascii="Times New Roman" w:eastAsia="Times New Roman"/>
        </w:rPr>
        <w:t xml:space="preserve">2 </w:t>
      </w:r>
      <w:r>
        <w:t>个独立闸门</w:t>
      </w:r>
    </w:p>
    <w:p>
      <w:pPr>
        <w:pStyle w:val="4"/>
        <w:ind w:left="353"/>
      </w:pPr>
      <w:r>
        <w:rPr>
          <w:spacing w:val="-9"/>
        </w:rPr>
        <w:t>信号特征采集：实时完全特征采集</w:t>
      </w:r>
      <w:r>
        <w:t>（包含幅度和位置）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sz w:val="21"/>
        </w:rPr>
      </w:pPr>
      <w:r>
        <w:rPr>
          <w:sz w:val="21"/>
        </w:rPr>
        <w:t>分辨率</w:t>
      </w:r>
      <w:r>
        <w:rPr>
          <w:rFonts w:ascii="Times New Roman" w:hAnsi="Times New Roman" w:eastAsia="Times New Roman"/>
          <w:sz w:val="21"/>
        </w:rPr>
        <w:t>:10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-11"/>
          <w:sz w:val="21"/>
        </w:rPr>
        <w:t xml:space="preserve">位低功耗 </w:t>
      </w:r>
      <w:r>
        <w:rPr>
          <w:rFonts w:ascii="Times New Roman" w:hAnsi="Times New Roman" w:eastAsia="Times New Roman"/>
          <w:sz w:val="21"/>
        </w:rPr>
        <w:t>A/D</w:t>
      </w:r>
      <w:r>
        <w:rPr>
          <w:sz w:val="21"/>
        </w:rPr>
        <w:t>（</w:t>
      </w:r>
      <w:r>
        <w:rPr>
          <w:spacing w:val="-9"/>
          <w:sz w:val="21"/>
        </w:rPr>
        <w:t xml:space="preserve">最高采样率 </w:t>
      </w:r>
      <w:r>
        <w:rPr>
          <w:rFonts w:ascii="Times New Roman" w:hAnsi="Times New Roman" w:eastAsia="Times New Roman"/>
          <w:sz w:val="21"/>
        </w:rPr>
        <w:t>105M/S</w:t>
      </w:r>
      <w:r>
        <w:rPr>
          <w:sz w:val="21"/>
        </w:rPr>
        <w:t>）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left"/>
        <w:rPr>
          <w:rFonts w:ascii="Times New Roman" w:hAnsi="Times New Roman" w:eastAsia="Times New Roman"/>
          <w:sz w:val="21"/>
        </w:rPr>
      </w:pPr>
      <w:r>
        <w:rPr>
          <w:spacing w:val="-6"/>
          <w:sz w:val="21"/>
        </w:rPr>
        <w:t xml:space="preserve">补偿控制：程序控制 </w:t>
      </w:r>
      <w:r>
        <w:rPr>
          <w:rFonts w:ascii="Times New Roman" w:hAnsi="Times New Roman" w:eastAsia="Times New Roman"/>
          <w:sz w:val="21"/>
        </w:rPr>
        <w:t>10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-25"/>
          <w:sz w:val="21"/>
        </w:rPr>
        <w:t xml:space="preserve">位 </w:t>
      </w:r>
      <w:r>
        <w:rPr>
          <w:rFonts w:ascii="Times New Roman" w:hAnsi="Times New Roman" w:eastAsia="Times New Roman"/>
          <w:sz w:val="21"/>
        </w:rPr>
        <w:t>DAC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both"/>
        <w:rPr>
          <w:rFonts w:ascii="Times New Roman" w:hAnsi="Times New Roman" w:eastAsia="Times New Roman"/>
          <w:sz w:val="21"/>
        </w:rPr>
      </w:pPr>
      <w:r>
        <w:rPr>
          <w:sz w:val="21"/>
        </w:rPr>
        <w:t>采样率至少包含：</w:t>
      </w:r>
      <w:r>
        <w:rPr>
          <w:rFonts w:ascii="Times New Roman" w:hAnsi="Times New Roman" w:eastAsia="Times New Roman"/>
          <w:sz w:val="21"/>
        </w:rPr>
        <w:t>100M</w:t>
      </w:r>
      <w:r>
        <w:rPr>
          <w:sz w:val="21"/>
        </w:rPr>
        <w:t>，</w:t>
      </w:r>
      <w:r>
        <w:rPr>
          <w:rFonts w:ascii="Times New Roman" w:hAnsi="Times New Roman" w:eastAsia="Times New Roman"/>
          <w:sz w:val="21"/>
        </w:rPr>
        <w:t>50M</w:t>
      </w:r>
      <w:r>
        <w:rPr>
          <w:sz w:val="21"/>
        </w:rPr>
        <w:t>，</w:t>
      </w:r>
      <w:r>
        <w:rPr>
          <w:rFonts w:ascii="Times New Roman" w:hAnsi="Times New Roman" w:eastAsia="Times New Roman"/>
          <w:sz w:val="21"/>
        </w:rPr>
        <w:t>25M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采样</w:t>
      </w:r>
      <w:r>
        <w:rPr>
          <w:rFonts w:ascii="Times New Roman" w:hAnsi="Times New Roman" w:eastAsia="Times New Roman"/>
          <w:sz w:val="21"/>
        </w:rPr>
        <w:t>/S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2" w:right="0" w:hanging="231"/>
        <w:jc w:val="both"/>
        <w:rPr>
          <w:rFonts w:ascii="Times New Roman" w:hAnsi="Times New Roman" w:eastAsia="Times New Roman"/>
          <w:sz w:val="21"/>
        </w:rPr>
      </w:pPr>
      <w:r>
        <w:rPr>
          <w:sz w:val="21"/>
        </w:rPr>
        <w:t>采样内存：</w:t>
      </w:r>
      <w:r>
        <w:rPr>
          <w:rFonts w:ascii="Times New Roman" w:hAnsi="Times New Roman" w:eastAsia="Times New Roman"/>
          <w:sz w:val="21"/>
        </w:rPr>
        <w:t>256KB</w:t>
      </w:r>
      <w:r>
        <w:rPr>
          <w:sz w:val="21"/>
        </w:rPr>
        <w:t>，</w:t>
      </w:r>
      <w:r>
        <w:rPr>
          <w:rFonts w:ascii="Times New Roman" w:hAnsi="Times New Roman" w:eastAsia="Times New Roman"/>
          <w:sz w:val="21"/>
        </w:rPr>
        <w:t>SRAM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1" w:right="0" w:hanging="231"/>
        <w:jc w:val="left"/>
        <w:rPr>
          <w:sz w:val="21"/>
        </w:rPr>
      </w:pPr>
      <w:r>
        <w:rPr>
          <w:spacing w:val="-1"/>
          <w:w w:val="99"/>
          <w:sz w:val="21"/>
        </w:rPr>
        <w:br w:type="column"/>
      </w:r>
      <w:r>
        <w:rPr>
          <w:sz w:val="21"/>
        </w:rPr>
        <w:t>幅度、</w:t>
      </w:r>
      <w:r>
        <w:rPr>
          <w:rFonts w:ascii="Times New Roman" w:hAnsi="Times New Roman" w:eastAsia="Times New Roman"/>
          <w:sz w:val="21"/>
        </w:rPr>
        <w:t>TOF</w:t>
      </w:r>
      <w:r>
        <w:rPr>
          <w:sz w:val="21"/>
        </w:rPr>
        <w:t>（渡越时间）</w:t>
      </w:r>
      <w:r>
        <w:rPr>
          <w:rFonts w:ascii="Times New Roman" w:hAnsi="Times New Roman" w:eastAsia="Times New Roman"/>
          <w:sz w:val="21"/>
        </w:rPr>
        <w:t>C-</w:t>
      </w:r>
      <w:r>
        <w:rPr>
          <w:sz w:val="21"/>
        </w:rPr>
        <w:t>扫描结果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1" w:right="0" w:hanging="231"/>
        <w:jc w:val="left"/>
        <w:rPr>
          <w:sz w:val="21"/>
        </w:rPr>
      </w:pPr>
      <w:r>
        <w:rPr>
          <w:sz w:val="21"/>
        </w:rPr>
        <w:t>实时幅度、</w:t>
      </w:r>
      <w:r>
        <w:rPr>
          <w:rFonts w:ascii="Times New Roman" w:hAnsi="Times New Roman" w:eastAsia="Times New Roman"/>
          <w:sz w:val="21"/>
        </w:rPr>
        <w:t xml:space="preserve">TOF </w:t>
      </w:r>
      <w:r>
        <w:rPr>
          <w:sz w:val="21"/>
        </w:rPr>
        <w:t>以及测厚数字显示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1" w:right="0" w:hanging="231"/>
        <w:jc w:val="left"/>
        <w:rPr>
          <w:sz w:val="21"/>
        </w:rPr>
      </w:pPr>
      <w:r>
        <w:rPr>
          <w:sz w:val="21"/>
        </w:rPr>
        <w:t>动态随动闸门，</w:t>
      </w:r>
      <w:r>
        <w:rPr>
          <w:rFonts w:ascii="Times New Roman" w:hAnsi="Times New Roman" w:eastAsia="Times New Roman"/>
          <w:sz w:val="21"/>
        </w:rPr>
        <w:t>C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z w:val="21"/>
        </w:rPr>
        <w:t>扫描修正</w:t>
      </w:r>
    </w:p>
    <w:p>
      <w:pPr>
        <w:pStyle w:val="8"/>
        <w:numPr>
          <w:ilvl w:val="0"/>
          <w:numId w:val="2"/>
        </w:numPr>
        <w:tabs>
          <w:tab w:val="left" w:pos="268"/>
        </w:tabs>
        <w:spacing w:before="43" w:after="0" w:line="240" w:lineRule="auto"/>
        <w:ind w:left="267" w:right="0" w:hanging="167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>A</w:t>
      </w:r>
      <w:r>
        <w:rPr>
          <w:sz w:val="21"/>
        </w:rPr>
        <w:t>—扫描波形上能够实时显示</w:t>
      </w:r>
    </w:p>
    <w:p>
      <w:pPr>
        <w:pStyle w:val="8"/>
        <w:numPr>
          <w:ilvl w:val="0"/>
          <w:numId w:val="3"/>
        </w:numPr>
        <w:tabs>
          <w:tab w:val="left" w:pos="835"/>
        </w:tabs>
        <w:spacing w:before="43" w:after="0" w:line="240" w:lineRule="auto"/>
        <w:ind w:left="834" w:right="0" w:hanging="525"/>
        <w:jc w:val="left"/>
        <w:rPr>
          <w:sz w:val="21"/>
        </w:rPr>
      </w:pPr>
      <w:r>
        <w:rPr>
          <w:sz w:val="21"/>
        </w:rPr>
        <w:t>任意点波高</w:t>
      </w:r>
    </w:p>
    <w:p>
      <w:pPr>
        <w:pStyle w:val="8"/>
        <w:numPr>
          <w:ilvl w:val="0"/>
          <w:numId w:val="3"/>
        </w:numPr>
        <w:tabs>
          <w:tab w:val="left" w:pos="835"/>
        </w:tabs>
        <w:spacing w:before="43" w:after="0" w:line="240" w:lineRule="auto"/>
        <w:ind w:left="834" w:right="0" w:hanging="525"/>
        <w:jc w:val="left"/>
        <w:rPr>
          <w:sz w:val="21"/>
        </w:rPr>
      </w:pPr>
      <w:r>
        <w:rPr>
          <w:spacing w:val="-7"/>
          <w:sz w:val="21"/>
        </w:rPr>
        <w:t xml:space="preserve">任意位置厚度及 </w:t>
      </w:r>
      <w:r>
        <w:rPr>
          <w:rFonts w:ascii="Times New Roman" w:eastAsia="Times New Roman"/>
          <w:sz w:val="21"/>
        </w:rPr>
        <w:t>TOF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信息</w:t>
      </w:r>
    </w:p>
    <w:p>
      <w:pPr>
        <w:pStyle w:val="8"/>
        <w:numPr>
          <w:ilvl w:val="0"/>
          <w:numId w:val="3"/>
        </w:numPr>
        <w:tabs>
          <w:tab w:val="left" w:pos="835"/>
        </w:tabs>
        <w:spacing w:before="43" w:after="0" w:line="240" w:lineRule="auto"/>
        <w:ind w:left="834" w:right="0" w:hanging="525"/>
        <w:jc w:val="left"/>
        <w:rPr>
          <w:sz w:val="21"/>
        </w:rPr>
      </w:pPr>
      <w:r>
        <w:rPr>
          <w:spacing w:val="-5"/>
          <w:sz w:val="21"/>
        </w:rPr>
        <w:t xml:space="preserve">任意两点的厚度差值及 </w:t>
      </w:r>
      <w:r>
        <w:rPr>
          <w:rFonts w:ascii="Times New Roman" w:eastAsia="Times New Roman"/>
          <w:sz w:val="21"/>
        </w:rPr>
        <w:t>TOF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差值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1" w:right="0" w:hanging="231"/>
        <w:jc w:val="left"/>
        <w:rPr>
          <w:sz w:val="21"/>
        </w:rPr>
      </w:pPr>
      <w:r>
        <w:rPr>
          <w:sz w:val="21"/>
        </w:rPr>
        <w:t>双向扫描</w:t>
      </w:r>
    </w:p>
    <w:p>
      <w:pPr>
        <w:pStyle w:val="8"/>
        <w:numPr>
          <w:ilvl w:val="0"/>
          <w:numId w:val="2"/>
        </w:numPr>
        <w:tabs>
          <w:tab w:val="left" w:pos="280"/>
        </w:tabs>
        <w:spacing w:before="43" w:after="0" w:line="240" w:lineRule="auto"/>
        <w:ind w:left="279" w:right="0" w:hanging="179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 xml:space="preserve">X-Y </w:t>
      </w:r>
      <w:r>
        <w:rPr>
          <w:sz w:val="21"/>
        </w:rPr>
        <w:t>坐标、幅度</w:t>
      </w:r>
      <w:r>
        <w:rPr>
          <w:rFonts w:ascii="Times New Roman" w:hAnsi="Times New Roman" w:eastAsia="Times New Roman"/>
          <w:sz w:val="21"/>
        </w:rPr>
        <w:t>-</w:t>
      </w:r>
      <w:r>
        <w:rPr>
          <w:sz w:val="21"/>
        </w:rPr>
        <w:t>位置坐标、幅度</w:t>
      </w:r>
      <w:r>
        <w:rPr>
          <w:rFonts w:ascii="Times New Roman" w:hAnsi="Times New Roman" w:eastAsia="Times New Roman"/>
          <w:sz w:val="21"/>
        </w:rPr>
        <w:t>-</w:t>
      </w:r>
      <w:r>
        <w:rPr>
          <w:sz w:val="21"/>
        </w:rPr>
        <w:t>时间坐标扫描</w:t>
      </w:r>
      <w:r>
        <w:rPr>
          <w:rFonts w:ascii="Times New Roman" w:hAnsi="Times New Roman" w:eastAsia="Times New Roman"/>
          <w:sz w:val="21"/>
        </w:rPr>
        <w:t>/</w:t>
      </w:r>
      <w:r>
        <w:rPr>
          <w:sz w:val="21"/>
        </w:rPr>
        <w:t>画图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1" w:right="0" w:hanging="231"/>
        <w:jc w:val="left"/>
        <w:rPr>
          <w:sz w:val="21"/>
        </w:rPr>
      </w:pPr>
      <w:r>
        <w:rPr>
          <w:spacing w:val="-17"/>
          <w:sz w:val="21"/>
        </w:rPr>
        <w:t xml:space="preserve">实时 </w:t>
      </w:r>
      <w:r>
        <w:rPr>
          <w:rFonts w:ascii="Times New Roman" w:hAnsi="Times New Roman" w:eastAsia="Times New Roman"/>
          <w:sz w:val="21"/>
        </w:rPr>
        <w:t>B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-6"/>
          <w:sz w:val="21"/>
        </w:rPr>
        <w:t xml:space="preserve">扫描，直接由原始 </w:t>
      </w:r>
      <w:r>
        <w:rPr>
          <w:rFonts w:ascii="Times New Roman" w:hAnsi="Times New Roman" w:eastAsia="Times New Roman"/>
          <w:sz w:val="21"/>
        </w:rPr>
        <w:t>A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-11"/>
          <w:sz w:val="21"/>
        </w:rPr>
        <w:t xml:space="preserve">波形生成 </w:t>
      </w:r>
      <w:r>
        <w:rPr>
          <w:rFonts w:ascii="Times New Roman" w:hAnsi="Times New Roman" w:eastAsia="Times New Roman"/>
          <w:sz w:val="21"/>
        </w:rPr>
        <w:t xml:space="preserve">B </w:t>
      </w:r>
      <w:r>
        <w:rPr>
          <w:sz w:val="21"/>
        </w:rPr>
        <w:t>扫描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78" w:lineRule="auto"/>
        <w:ind w:left="310" w:right="431" w:hanging="209"/>
        <w:jc w:val="left"/>
        <w:rPr>
          <w:sz w:val="21"/>
        </w:rPr>
      </w:pPr>
      <w:r>
        <w:rPr>
          <w:sz w:val="21"/>
        </w:rPr>
        <w:t xml:space="preserve">可存储全波形文件，并可方便修改闸门及增益设置， </w:t>
      </w:r>
      <w:r>
        <w:rPr>
          <w:spacing w:val="-11"/>
          <w:sz w:val="21"/>
        </w:rPr>
        <w:t xml:space="preserve">重新生成 </w:t>
      </w:r>
      <w:r>
        <w:rPr>
          <w:rFonts w:ascii="Times New Roman" w:hAnsi="Times New Roman" w:eastAsia="Times New Roman"/>
          <w:sz w:val="21"/>
        </w:rPr>
        <w:t xml:space="preserve">C </w:t>
      </w:r>
      <w:r>
        <w:rPr>
          <w:sz w:val="21"/>
        </w:rPr>
        <w:t>扫描图像</w:t>
      </w:r>
    </w:p>
    <w:p>
      <w:pPr>
        <w:pStyle w:val="8"/>
        <w:numPr>
          <w:ilvl w:val="0"/>
          <w:numId w:val="2"/>
        </w:numPr>
        <w:tabs>
          <w:tab w:val="left" w:pos="280"/>
        </w:tabs>
        <w:spacing w:before="0" w:after="0" w:line="269" w:lineRule="exact"/>
        <w:ind w:left="279" w:right="0" w:hanging="179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>C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扫描图像的光顺化处理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1" w:right="0" w:hanging="231"/>
        <w:jc w:val="left"/>
        <w:rPr>
          <w:sz w:val="21"/>
        </w:rPr>
      </w:pPr>
      <w:r>
        <w:rPr>
          <w:sz w:val="21"/>
        </w:rPr>
        <w:t>扫查结果能够方便转化成易于阅读数据格式</w:t>
      </w:r>
    </w:p>
    <w:p>
      <w:pPr>
        <w:pStyle w:val="8"/>
        <w:numPr>
          <w:ilvl w:val="0"/>
          <w:numId w:val="2"/>
        </w:numPr>
        <w:tabs>
          <w:tab w:val="left" w:pos="332"/>
        </w:tabs>
        <w:spacing w:before="43" w:after="0" w:line="240" w:lineRule="auto"/>
        <w:ind w:left="331" w:right="0" w:hanging="231"/>
        <w:jc w:val="left"/>
        <w:rPr>
          <w:sz w:val="21"/>
        </w:rPr>
      </w:pPr>
      <w:r>
        <w:rPr>
          <w:sz w:val="21"/>
        </w:rPr>
        <w:t>实时信号特征</w:t>
      </w:r>
    </w:p>
    <w:p>
      <w:pPr>
        <w:pStyle w:val="4"/>
        <w:ind w:left="353"/>
      </w:pPr>
      <w:r>
        <w:t>触发到界面（第一个回波）检测</w:t>
      </w:r>
    </w:p>
    <w:p>
      <w:pPr>
        <w:pStyle w:val="4"/>
        <w:spacing w:line="278" w:lineRule="auto"/>
        <w:ind w:left="353" w:right="340"/>
      </w:pPr>
      <w:r>
        <w:t>最大峰值</w:t>
      </w:r>
      <w:r>
        <w:rPr>
          <w:rFonts w:ascii="Times New Roman" w:eastAsia="Times New Roman"/>
        </w:rPr>
        <w:t>(</w:t>
      </w:r>
      <w:r>
        <w:t>闸门内</w:t>
      </w:r>
      <w:r>
        <w:rPr>
          <w:rFonts w:ascii="Times New Roman" w:eastAsia="Times New Roman"/>
        </w:rPr>
        <w:t>)</w:t>
      </w:r>
      <w:r>
        <w:t>位置：峰值位置（飞渡时间）检测第一个峰值</w:t>
      </w:r>
      <w:r>
        <w:rPr>
          <w:rFonts w:ascii="Times New Roman" w:eastAsia="Times New Roman"/>
        </w:rPr>
        <w:t>(</w:t>
      </w:r>
      <w:r>
        <w:t>闸门内</w:t>
      </w:r>
      <w:r>
        <w:rPr>
          <w:rFonts w:ascii="Times New Roman" w:eastAsia="Times New Roman"/>
        </w:rPr>
        <w:t>)</w:t>
      </w:r>
      <w:r>
        <w:t>位置：</w:t>
      </w:r>
      <w:r>
        <w:rPr>
          <w:rFonts w:ascii="Times New Roman" w:eastAsia="Times New Roman"/>
        </w:rPr>
        <w:t xml:space="preserve">JIS </w:t>
      </w:r>
      <w:r>
        <w:t>前沿的峰值位置（飞渡时间）检测</w:t>
      </w:r>
    </w:p>
    <w:p>
      <w:pPr>
        <w:pStyle w:val="4"/>
        <w:spacing w:before="0" w:line="269" w:lineRule="exact"/>
        <w:ind w:left="247"/>
      </w:pPr>
      <w:r>
        <w:t>（闸门内）第一个峰值前的阈值时间：</w:t>
      </w:r>
      <w:r>
        <w:rPr>
          <w:rFonts w:ascii="Times New Roman" w:eastAsia="Times New Roman"/>
        </w:rPr>
        <w:t xml:space="preserve">JIS </w:t>
      </w:r>
      <w:r>
        <w:t>前沿检测</w:t>
      </w:r>
    </w:p>
    <w:p>
      <w:pPr>
        <w:pStyle w:val="4"/>
        <w:spacing w:before="42"/>
        <w:ind w:left="247"/>
      </w:pPr>
      <w:r>
        <w:t>（闸门内）最大峰值前的阈值时间：前沿检测</w:t>
      </w:r>
    </w:p>
    <w:p>
      <w:pPr>
        <w:pStyle w:val="4"/>
        <w:ind w:left="247"/>
      </w:pPr>
      <w:r>
        <w:t>（闸门内）峰值幅度检测</w:t>
      </w:r>
    </w:p>
    <w:p>
      <w:pPr>
        <w:pStyle w:val="4"/>
        <w:spacing w:line="278" w:lineRule="auto"/>
        <w:ind w:left="353" w:right="405" w:hanging="106"/>
      </w:pPr>
      <w:r>
        <w:t>（闸门内）第一个峰值幅度：</w:t>
      </w:r>
      <w:r>
        <w:rPr>
          <w:rFonts w:ascii="Times New Roman" w:eastAsia="Times New Roman"/>
        </w:rPr>
        <w:t xml:space="preserve">JIS </w:t>
      </w:r>
      <w:r>
        <w:t xml:space="preserve">前沿的峰值幅度检测信号幅度电压分辨率大于等于 </w:t>
      </w:r>
      <w:r>
        <w:rPr>
          <w:rFonts w:ascii="Times New Roman" w:eastAsia="Times New Roman"/>
        </w:rPr>
        <w:t xml:space="preserve">10 </w:t>
      </w:r>
      <w:r>
        <w:t>位</w:t>
      </w:r>
    </w:p>
    <w:p>
      <w:pPr>
        <w:spacing w:after="0" w:line="269" w:lineRule="exact"/>
        <w:rPr>
          <w:rFonts w:hint="eastAsia" w:ascii="Times New Roman" w:eastAsia="宋体"/>
          <w:lang w:eastAsia="zh-CN"/>
        </w:rPr>
        <w:sectPr>
          <w:type w:val="continuous"/>
          <w:pgSz w:w="11910" w:h="16840"/>
          <w:pgMar w:top="1420" w:right="180" w:bottom="880" w:left="460" w:header="720" w:footer="720" w:gutter="0"/>
          <w:cols w:equalWidth="0" w:num="2">
            <w:col w:w="5355" w:space="316"/>
            <w:col w:w="5599"/>
          </w:cols>
        </w:sectPr>
      </w:pPr>
      <w:r>
        <w:rPr>
          <w:rFonts w:hint="eastAsia" w:ascii="Times New Roman"/>
          <w:lang w:val="en-US" w:eastAsia="zh-CN"/>
        </w:rPr>
        <w:t xml:space="preserve"> </w:t>
      </w:r>
    </w:p>
    <w:p>
      <w:pPr>
        <w:pStyle w:val="4"/>
        <w:spacing w:before="2"/>
        <w:rPr>
          <w:rFonts w:ascii="Times New Roman"/>
          <w:sz w:val="24"/>
        </w:rPr>
      </w:pPr>
    </w:p>
    <w:p>
      <w:pPr>
        <w:pStyle w:val="8"/>
        <w:numPr>
          <w:ilvl w:val="0"/>
          <w:numId w:val="2"/>
        </w:numPr>
        <w:tabs>
          <w:tab w:val="left" w:pos="332"/>
        </w:tabs>
        <w:spacing w:before="77" w:after="0" w:line="240" w:lineRule="auto"/>
        <w:ind w:left="332" w:right="0" w:hanging="231"/>
        <w:jc w:val="left"/>
        <w:rPr>
          <w:sz w:val="21"/>
        </w:rPr>
      </w:pPr>
      <w:r>
        <w:rPr>
          <w:spacing w:val="-4"/>
          <w:sz w:val="21"/>
        </w:rPr>
        <w:t xml:space="preserve">最大波形采样长度：不低于 </w:t>
      </w:r>
      <w:r>
        <w:rPr>
          <w:rFonts w:ascii="Times New Roman" w:hAnsi="Times New Roman" w:eastAsia="Times New Roman"/>
          <w:sz w:val="21"/>
        </w:rPr>
        <w:t>256KB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z w:val="21"/>
        </w:rPr>
        <w:t>采样</w:t>
      </w:r>
    </w:p>
    <w:p>
      <w:pPr>
        <w:pStyle w:val="3"/>
        <w:tabs>
          <w:tab w:val="left" w:pos="11118"/>
        </w:tabs>
        <w:ind w:left="199"/>
      </w:pPr>
      <w:r>
        <w:rPr>
          <w:rFonts w:ascii="Times New Roman" w:eastAsia="Times New Roman"/>
          <w:w w:val="99"/>
          <w:shd w:val="clear" w:color="auto" w:fill="D9D9D9"/>
        </w:rPr>
        <w:t xml:space="preserve"> </w:t>
      </w:r>
      <w:r>
        <w:rPr>
          <w:rFonts w:ascii="Times New Roman" w:eastAsia="Times New Roman"/>
          <w:spacing w:val="4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性能指标</w:t>
      </w:r>
      <w:r>
        <w:rPr>
          <w:shd w:val="clear" w:color="auto" w:fill="D9D9D9"/>
        </w:rPr>
        <w:tab/>
      </w:r>
    </w:p>
    <w:p>
      <w:pPr>
        <w:spacing w:after="0"/>
        <w:sectPr>
          <w:type w:val="continuous"/>
          <w:pgSz w:w="11910" w:h="16840"/>
          <w:pgMar w:top="1420" w:right="180" w:bottom="880" w:left="460" w:header="720" w:footer="720" w:gutter="0"/>
          <w:cols w:space="720" w:num="1"/>
        </w:sectPr>
      </w:pP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垂直线性误差：≤</w:t>
      </w:r>
      <w:r>
        <w:rPr>
          <w:rFonts w:ascii="Times New Roman" w:hAnsi="Times New Roman" w:eastAsia="Times New Roman"/>
          <w:sz w:val="21"/>
        </w:rPr>
        <w:t>3%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2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水平线性误差：≤</w:t>
      </w:r>
      <w:r>
        <w:rPr>
          <w:rFonts w:ascii="Times New Roman" w:hAnsi="Times New Roman" w:eastAsia="Times New Roman"/>
          <w:sz w:val="21"/>
        </w:rPr>
        <w:t>0.2%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灵敏度余量：＞</w:t>
      </w:r>
      <w:r>
        <w:rPr>
          <w:rFonts w:ascii="Times New Roman" w:hAnsi="Times New Roman" w:eastAsia="Times New Roman"/>
          <w:sz w:val="21"/>
        </w:rPr>
        <w:t>60dB</w:t>
      </w:r>
      <w:r>
        <w:rPr>
          <w:rFonts w:ascii="Times New Roman" w:hAnsi="Times New Roman" w:eastAsia="Times New Roman"/>
          <w:spacing w:val="-1"/>
          <w:sz w:val="21"/>
        </w:rPr>
        <w:t xml:space="preserve"> (</w:t>
      </w:r>
      <w:r>
        <w:rPr>
          <w:rFonts w:ascii="Times New Roman" w:hAnsi="Times New Roman" w:eastAsia="Times New Roman"/>
          <w:sz w:val="21"/>
        </w:rPr>
        <w:t>200</w:t>
      </w:r>
      <w:r>
        <w:rPr>
          <w:sz w:val="21"/>
        </w:rPr>
        <w:t>Φ</w:t>
      </w:r>
      <w:r>
        <w:rPr>
          <w:rFonts w:ascii="Times New Roman" w:hAnsi="Times New Roman" w:eastAsia="Times New Roman"/>
          <w:sz w:val="21"/>
        </w:rPr>
        <w:t>2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平底孔</w:t>
      </w:r>
      <w:r>
        <w:rPr>
          <w:rFonts w:ascii="Times New Roman" w:hAnsi="Times New Roman" w:eastAsia="Times New Roman"/>
          <w:sz w:val="21"/>
        </w:rPr>
        <w:t>)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分辨力：＞</w:t>
      </w:r>
      <w:r>
        <w:rPr>
          <w:rFonts w:ascii="Times New Roman" w:hAnsi="Times New Roman" w:eastAsia="Times New Roman"/>
          <w:sz w:val="21"/>
        </w:rPr>
        <w:t>30dB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动态范围：≥</w:t>
      </w:r>
      <w:r>
        <w:rPr>
          <w:rFonts w:ascii="Times New Roman" w:hAnsi="Times New Roman" w:eastAsia="Times New Roman"/>
          <w:sz w:val="21"/>
        </w:rPr>
        <w:t>30dB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电噪声电平：＜</w:t>
      </w:r>
      <w:r>
        <w:rPr>
          <w:rFonts w:ascii="Times New Roman" w:hAnsi="Times New Roman" w:eastAsia="Times New Roman"/>
          <w:sz w:val="21"/>
        </w:rPr>
        <w:t>20%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频带：</w:t>
      </w:r>
      <w:r>
        <w:rPr>
          <w:rFonts w:ascii="Times New Roman" w:hAnsi="Times New Roman" w:eastAsia="Times New Roman"/>
          <w:sz w:val="21"/>
        </w:rPr>
        <w:t>0.2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MHz</w:t>
      </w:r>
      <w:r>
        <w:rPr>
          <w:rFonts w:ascii="Times New Roman" w:hAnsi="Times New Roman" w:eastAsia="Times New Roman"/>
          <w:spacing w:val="49"/>
          <w:sz w:val="21"/>
        </w:rPr>
        <w:t xml:space="preserve"> </w:t>
      </w:r>
      <w:r>
        <w:rPr>
          <w:sz w:val="21"/>
        </w:rPr>
        <w:t>～</w:t>
      </w:r>
      <w:r>
        <w:rPr>
          <w:spacing w:val="-2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20MHz</w:t>
      </w:r>
      <w:r>
        <w:rPr>
          <w:spacing w:val="-14"/>
          <w:sz w:val="21"/>
        </w:rPr>
        <w:t xml:space="preserve">，包括 </w:t>
      </w:r>
      <w:r>
        <w:rPr>
          <w:rFonts w:ascii="Times New Roman" w:hAnsi="Times New Roman" w:eastAsia="Times New Roman"/>
          <w:sz w:val="21"/>
        </w:rPr>
        <w:t>3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个宽带。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采样频率：硬采样频率，</w:t>
      </w:r>
      <w:r>
        <w:rPr>
          <w:rFonts w:ascii="Times New Roman" w:hAnsi="Times New Roman" w:eastAsia="Times New Roman"/>
          <w:sz w:val="21"/>
        </w:rPr>
        <w:t>100MHz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增益：</w:t>
      </w:r>
      <w:r>
        <w:rPr>
          <w:rFonts w:ascii="Times New Roman" w:hAnsi="Times New Roman" w:eastAsia="Times New Roman"/>
          <w:sz w:val="21"/>
        </w:rPr>
        <w:t>0.0 dB</w:t>
      </w:r>
      <w:r>
        <w:rPr>
          <w:sz w:val="21"/>
        </w:rPr>
        <w:t>～</w:t>
      </w:r>
      <w:r>
        <w:rPr>
          <w:rFonts w:ascii="Times New Roman" w:hAnsi="Times New Roman" w:eastAsia="Times New Roman"/>
          <w:sz w:val="21"/>
        </w:rPr>
        <w:t>110.0dB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阻尼：</w:t>
      </w:r>
      <w:r>
        <w:rPr>
          <w:rFonts w:ascii="Times New Roman" w:hAnsi="Times New Roman" w:eastAsia="Times New Roman"/>
          <w:sz w:val="21"/>
        </w:rPr>
        <w:t>50</w:t>
      </w:r>
      <w:r>
        <w:rPr>
          <w:sz w:val="21"/>
        </w:rPr>
        <w:t>Ω、</w:t>
      </w:r>
      <w:r>
        <w:rPr>
          <w:rFonts w:ascii="Times New Roman" w:hAnsi="Times New Roman" w:eastAsia="Times New Roman"/>
          <w:sz w:val="21"/>
        </w:rPr>
        <w:t>75</w:t>
      </w:r>
      <w:r>
        <w:rPr>
          <w:sz w:val="21"/>
        </w:rPr>
        <w:t>Ω、</w:t>
      </w:r>
      <w:r>
        <w:rPr>
          <w:rFonts w:ascii="Times New Roman" w:hAnsi="Times New Roman" w:eastAsia="Times New Roman"/>
          <w:sz w:val="21"/>
        </w:rPr>
        <w:t>150</w:t>
      </w:r>
      <w:r>
        <w:rPr>
          <w:sz w:val="21"/>
        </w:rPr>
        <w:t>Ω、</w:t>
      </w:r>
      <w:r>
        <w:rPr>
          <w:rFonts w:ascii="Times New Roman" w:hAnsi="Times New Roman" w:eastAsia="Times New Roman"/>
          <w:sz w:val="21"/>
        </w:rPr>
        <w:t>500</w:t>
      </w:r>
      <w:r>
        <w:rPr>
          <w:sz w:val="21"/>
        </w:rPr>
        <w:t>Ω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探测范围：</w:t>
      </w:r>
      <w:r>
        <w:rPr>
          <w:rFonts w:ascii="Times New Roman" w:hAnsi="Times New Roman" w:eastAsia="Times New Roman"/>
          <w:sz w:val="21"/>
        </w:rPr>
        <w:t>1</w:t>
      </w:r>
      <w:r>
        <w:rPr>
          <w:rFonts w:ascii="Times New Roman" w:hAnsi="Times New Roman" w:eastAsia="Times New Roman"/>
          <w:spacing w:val="-9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mm</w:t>
      </w:r>
      <w:r>
        <w:rPr>
          <w:sz w:val="21"/>
        </w:rPr>
        <w:t>～</w:t>
      </w:r>
      <w:r>
        <w:rPr>
          <w:rFonts w:ascii="Times New Roman" w:hAnsi="Times New Roman" w:eastAsia="Times New Roman"/>
          <w:sz w:val="21"/>
        </w:rPr>
        <w:t>10000mm</w:t>
      </w:r>
      <w:r>
        <w:rPr>
          <w:sz w:val="21"/>
        </w:rPr>
        <w:t>（钢纵波）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材料声速：</w:t>
      </w:r>
      <w:r>
        <w:rPr>
          <w:rFonts w:ascii="Times New Roman" w:hAnsi="Times New Roman" w:eastAsia="Times New Roman"/>
          <w:sz w:val="21"/>
        </w:rPr>
        <w:t>100</w:t>
      </w:r>
      <w:r>
        <w:rPr>
          <w:rFonts w:ascii="Times New Roman" w:hAnsi="Times New Roman" w:eastAsia="Times New Roman"/>
          <w:spacing w:val="-12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m/s</w:t>
      </w:r>
      <w:r>
        <w:rPr>
          <w:sz w:val="21"/>
        </w:rPr>
        <w:t>～</w:t>
      </w:r>
      <w:r>
        <w:rPr>
          <w:rFonts w:ascii="Times New Roman" w:hAnsi="Times New Roman" w:eastAsia="Times New Roman"/>
          <w:sz w:val="21"/>
        </w:rPr>
        <w:t>20000m/s,</w:t>
      </w:r>
      <w:r>
        <w:rPr>
          <w:sz w:val="21"/>
        </w:rPr>
        <w:t>连续可调</w:t>
      </w:r>
    </w:p>
    <w:p>
      <w:pPr>
        <w:pStyle w:val="8"/>
        <w:numPr>
          <w:ilvl w:val="1"/>
          <w:numId w:val="2"/>
        </w:numPr>
        <w:tabs>
          <w:tab w:val="left" w:pos="488"/>
        </w:tabs>
        <w:spacing w:before="43" w:after="0" w:line="240" w:lineRule="auto"/>
        <w:ind w:left="488" w:right="0" w:hanging="181"/>
        <w:jc w:val="left"/>
        <w:rPr>
          <w:sz w:val="21"/>
        </w:rPr>
      </w:pPr>
      <w:r>
        <w:rPr>
          <w:rFonts w:ascii="Times New Roman" w:hAnsi="Times New Roman" w:eastAsia="Times New Roman"/>
          <w:w w:val="99"/>
          <w:sz w:val="21"/>
        </w:rPr>
        <w:br w:type="column"/>
      </w:r>
      <w:r>
        <w:rPr>
          <w:rFonts w:ascii="Times New Roman" w:hAnsi="Times New Roman" w:eastAsia="Times New Roman"/>
          <w:sz w:val="21"/>
        </w:rPr>
        <w:t>UT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发射器</w:t>
      </w:r>
    </w:p>
    <w:p>
      <w:pPr>
        <w:pStyle w:val="4"/>
        <w:spacing w:before="42" w:line="278" w:lineRule="auto"/>
        <w:ind w:left="519" w:right="686"/>
      </w:pPr>
      <w:r>
        <w:t xml:space="preserve">脉冲发射器包括 </w:t>
      </w:r>
      <w:r>
        <w:rPr>
          <w:rFonts w:ascii="Times New Roman" w:eastAsia="Times New Roman"/>
        </w:rPr>
        <w:t xml:space="preserve">2 </w:t>
      </w:r>
      <w:r>
        <w:t xml:space="preserve">种类型模式：方波脉冲和尖脉冲方波脉冲宽度 </w:t>
      </w:r>
      <w:r>
        <w:rPr>
          <w:rFonts w:ascii="Times New Roman" w:eastAsia="Times New Roman"/>
        </w:rPr>
        <w:t>20</w:t>
      </w:r>
      <w:r>
        <w:t>～</w:t>
      </w:r>
      <w:r>
        <w:rPr>
          <w:rFonts w:ascii="Times New Roman" w:eastAsia="Times New Roman"/>
        </w:rPr>
        <w:t>1000 ns</w:t>
      </w:r>
      <w:r>
        <w:t>，</w:t>
      </w:r>
      <w:r>
        <w:rPr>
          <w:rFonts w:ascii="Times New Roman" w:eastAsia="Times New Roman"/>
        </w:rPr>
        <w:t xml:space="preserve">10ns </w:t>
      </w:r>
      <w:r>
        <w:t xml:space="preserve">步长，连续可调方波电压幅度 </w:t>
      </w:r>
      <w:r>
        <w:rPr>
          <w:rFonts w:ascii="Times New Roman" w:eastAsia="Times New Roman"/>
        </w:rPr>
        <w:t>20</w:t>
      </w:r>
      <w:r>
        <w:t>～</w:t>
      </w:r>
      <w:r>
        <w:rPr>
          <w:rFonts w:ascii="Times New Roman" w:eastAsia="Times New Roman"/>
        </w:rPr>
        <w:t>500 V</w:t>
      </w:r>
      <w:r>
        <w:t>，</w:t>
      </w:r>
      <w:r>
        <w:rPr>
          <w:rFonts w:ascii="Times New Roman" w:eastAsia="Times New Roman"/>
        </w:rPr>
        <w:t xml:space="preserve">10V </w:t>
      </w:r>
      <w:r>
        <w:t>步长</w:t>
      </w:r>
    </w:p>
    <w:p>
      <w:pPr>
        <w:pStyle w:val="4"/>
        <w:spacing w:before="0" w:line="269" w:lineRule="exact"/>
        <w:ind w:left="519"/>
      </w:pPr>
      <w:r>
        <w:rPr>
          <w:spacing w:val="-1"/>
          <w:w w:val="99"/>
        </w:rPr>
        <w:t>连续可调尖脉冲强度：低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7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-6"/>
        </w:rPr>
        <w:t xml:space="preserve"> </w:t>
      </w:r>
      <w:r>
        <w:rPr>
          <w:rFonts w:ascii="Times New Roman" w:eastAsia="Times New Roman"/>
          <w:spacing w:val="2"/>
          <w:w w:val="99"/>
        </w:rPr>
        <w:t>V</w:t>
      </w:r>
      <w:r>
        <w:rPr>
          <w:spacing w:val="-106"/>
          <w:w w:val="99"/>
        </w:rPr>
        <w:t>）</w:t>
      </w:r>
      <w:r>
        <w:rPr>
          <w:w w:val="99"/>
        </w:rPr>
        <w:t>、高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50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  <w:w w:val="99"/>
        </w:rPr>
        <w:t>V</w:t>
      </w:r>
      <w:r>
        <w:rPr>
          <w:w w:val="99"/>
        </w:rPr>
        <w:t>）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脉冲重复频率：</w:t>
      </w:r>
      <w:r>
        <w:rPr>
          <w:rFonts w:ascii="Times New Roman" w:hAnsi="Times New Roman" w:eastAsia="Times New Roman"/>
          <w:sz w:val="21"/>
        </w:rPr>
        <w:t>20</w:t>
      </w:r>
      <w:r>
        <w:rPr>
          <w:sz w:val="21"/>
        </w:rPr>
        <w:t>～</w:t>
      </w:r>
      <w:r>
        <w:rPr>
          <w:rFonts w:ascii="Times New Roman" w:hAnsi="Times New Roman" w:eastAsia="Times New Roman"/>
          <w:sz w:val="21"/>
        </w:rPr>
        <w:t>1K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Hz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z w:val="21"/>
        </w:rPr>
        <w:t>自动调节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工作方式：单晶、双晶、透射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测量模式：闸门内脉冲波的前沿、峰值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检波方式：全波、负半波、正半波、射频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抑制：</w:t>
      </w:r>
      <w:r>
        <w:rPr>
          <w:rFonts w:ascii="Times New Roman" w:hAnsi="Times New Roman" w:eastAsia="Times New Roman"/>
          <w:sz w:val="21"/>
        </w:rPr>
        <w:t>0%</w:t>
      </w:r>
      <w:r>
        <w:rPr>
          <w:sz w:val="21"/>
        </w:rPr>
        <w:t>～</w:t>
      </w:r>
      <w:r>
        <w:rPr>
          <w:rFonts w:ascii="Times New Roman" w:hAnsi="Times New Roman" w:eastAsia="Times New Roman"/>
          <w:sz w:val="21"/>
        </w:rPr>
        <w:t>90%</w:t>
      </w:r>
    </w:p>
    <w:p>
      <w:pPr>
        <w:pStyle w:val="8"/>
        <w:numPr>
          <w:ilvl w:val="1"/>
          <w:numId w:val="2"/>
        </w:numPr>
        <w:tabs>
          <w:tab w:val="left" w:pos="436"/>
        </w:tabs>
        <w:spacing w:before="43" w:after="0" w:line="240" w:lineRule="auto"/>
        <w:ind w:left="435" w:right="0" w:hanging="129"/>
        <w:jc w:val="left"/>
        <w:rPr>
          <w:sz w:val="21"/>
        </w:rPr>
      </w:pPr>
      <w:r>
        <w:rPr>
          <w:sz w:val="21"/>
        </w:rPr>
        <w:t>环境温度：</w:t>
      </w:r>
      <w:r>
        <w:rPr>
          <w:rFonts w:ascii="Times New Roman" w:hAnsi="Times New Roman" w:eastAsia="Times New Roman"/>
          <w:sz w:val="21"/>
        </w:rPr>
        <w:t>5</w:t>
      </w:r>
      <w:r>
        <w:rPr>
          <w:sz w:val="21"/>
        </w:rPr>
        <w:t>℃～</w:t>
      </w:r>
      <w:r>
        <w:rPr>
          <w:spacing w:val="-1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55</w:t>
      </w:r>
      <w:r>
        <w:rPr>
          <w:sz w:val="21"/>
        </w:rPr>
        <w:t>℃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20" w:right="180" w:bottom="880" w:left="460" w:header="720" w:footer="720" w:gutter="0"/>
          <w:cols w:equalWidth="0" w:num="2">
            <w:col w:w="4592" w:space="796"/>
            <w:col w:w="5882"/>
          </w:cols>
        </w:sectPr>
      </w:pPr>
    </w:p>
    <w:p>
      <w:pPr>
        <w:pStyle w:val="4"/>
        <w:spacing w:before="0"/>
        <w:rPr>
          <w:sz w:val="20"/>
        </w:rPr>
      </w:pPr>
    </w:p>
    <w:p>
      <w:pPr>
        <w:pStyle w:val="4"/>
        <w:spacing w:before="0"/>
        <w:rPr>
          <w:sz w:val="20"/>
        </w:rPr>
      </w:pPr>
    </w:p>
    <w:p>
      <w:pPr>
        <w:pStyle w:val="4"/>
        <w:spacing w:before="0"/>
        <w:rPr>
          <w:sz w:val="20"/>
        </w:rPr>
      </w:pPr>
    </w:p>
    <w:p>
      <w:pPr>
        <w:pStyle w:val="4"/>
        <w:spacing w:before="0"/>
        <w:rPr>
          <w:sz w:val="20"/>
        </w:rPr>
      </w:pPr>
    </w:p>
    <w:p>
      <w:pPr>
        <w:pStyle w:val="4"/>
        <w:spacing w:before="0"/>
        <w:rPr>
          <w:sz w:val="27"/>
        </w:rPr>
      </w:pPr>
    </w:p>
    <w:p>
      <w:pPr>
        <w:pStyle w:val="4"/>
        <w:spacing w:before="0" w:line="20" w:lineRule="exact"/>
        <w:ind w:left="-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7089140" cy="6350"/>
                <wp:effectExtent l="0" t="0" r="0" b="0"/>
                <wp:docPr id="1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9140" cy="6350"/>
                          <a:chOff x="0" y="0"/>
                          <a:chExt cx="11164" cy="10"/>
                        </a:xfrm>
                      </wpg:grpSpPr>
                      <wps:wsp>
                        <wps:cNvPr id="8" name="直线 5"/>
                        <wps:cNvCnPr/>
                        <wps:spPr>
                          <a:xfrm>
                            <a:off x="0" y="5"/>
                            <a:ext cx="1116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8063A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5pt;width:558.2pt;" coordsize="11164,10" o:gfxdata="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xEn1y1QAAAAQBAAAPAAAAAAAA&#10;AAEAIAAAACIAAABkcnMvZG93bnJldi54bWxQSwECFAAUAAAACACHTuJAjalDW04CAAABBQAADgAA&#10;AAAAAAABACAAAAAkAQAAZHJzL2Uyb0RvYy54bWxQSwUGAAAAAAYABgBZAQAA5AUAAAAA&#10;">
                <o:lock v:ext="edit" aspectratio="f"/>
                <v:line id="直线 5" o:spid="_x0000_s1026" o:spt="20" style="position:absolute;left:0;top:5;height:0;width:11164;" filled="f" stroked="t" coordsize="21600,21600" o:gfxdata="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/NQgKtAAAANoAAAAPAAAA&#10;AAAAAAEAIAAAACIAAABkcnMvZG93bnJldi54bWxQSwECFAAUAAAACACHTuJAMy8FnjsAAAA5AAAA&#10;EAAAAAAAAAABACAAAAADAQAAZHJzL3NoYXBleG1sLnhtbFBLBQYAAAAABgAGAFsBAACtAwAAAAA=&#10;">
                  <v:fill on="f" focussize="0,0"/>
                  <v:stroke weight="0.48pt" color="#8063A1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0" w:line="222" w:lineRule="exact"/>
        <w:ind w:left="106" w:right="0" w:firstLine="0"/>
        <w:jc w:val="left"/>
        <w:rPr>
          <w:sz w:val="18"/>
        </w:rPr>
      </w:pPr>
      <w:r>
        <w:rPr>
          <w:sz w:val="18"/>
        </w:rPr>
        <w:t>北京北极星辰科技有限公司</w:t>
      </w:r>
    </w:p>
    <w:p>
      <w:pPr>
        <w:spacing w:after="0" w:line="222" w:lineRule="exact"/>
        <w:jc w:val="left"/>
        <w:rPr>
          <w:sz w:val="18"/>
        </w:rPr>
        <w:sectPr>
          <w:type w:val="continuous"/>
          <w:pgSz w:w="11910" w:h="16840"/>
          <w:pgMar w:top="1420" w:right="180" w:bottom="880" w:left="460" w:header="720" w:footer="720" w:gutter="0"/>
          <w:cols w:space="720" w:num="1"/>
        </w:sectPr>
      </w:pPr>
    </w:p>
    <w:p>
      <w:pPr>
        <w:pStyle w:val="4"/>
        <w:spacing w:before="11"/>
        <w:rPr>
          <w:sz w:val="26"/>
        </w:rPr>
      </w:pPr>
    </w:p>
    <w:p>
      <w:pPr>
        <w:spacing w:after="0"/>
        <w:rPr>
          <w:sz w:val="26"/>
        </w:rPr>
        <w:sectPr>
          <w:headerReference r:id="rId9" w:type="default"/>
          <w:footerReference r:id="rId10" w:type="default"/>
          <w:pgSz w:w="11910" w:h="16840"/>
          <w:pgMar w:top="140" w:right="180" w:bottom="280" w:left="460" w:header="0" w:footer="0" w:gutter="0"/>
          <w:cols w:space="720" w:num="1"/>
        </w:sectPr>
      </w:pPr>
    </w:p>
    <w:p>
      <w:pPr>
        <w:pStyle w:val="4"/>
        <w:spacing w:before="0"/>
        <w:rPr>
          <w:sz w:val="26"/>
        </w:rPr>
      </w:pPr>
    </w:p>
    <w:p>
      <w:pPr>
        <w:pStyle w:val="4"/>
        <w:spacing w:before="0"/>
        <w:rPr>
          <w:sz w:val="26"/>
        </w:rPr>
      </w:pPr>
    </w:p>
    <w:p>
      <w:pPr>
        <w:pStyle w:val="4"/>
        <w:spacing w:before="0"/>
        <w:rPr>
          <w:sz w:val="26"/>
        </w:rPr>
      </w:pPr>
    </w:p>
    <w:p>
      <w:pPr>
        <w:pStyle w:val="4"/>
        <w:spacing w:before="10"/>
        <w:rPr>
          <w:sz w:val="19"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749300</wp:posOffset>
            </wp:positionH>
            <wp:positionV relativeFrom="paragraph">
              <wp:posOffset>-1010920</wp:posOffset>
            </wp:positionV>
            <wp:extent cx="1892935" cy="634365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739" cy="63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超声波</w:t>
      </w:r>
      <w:r>
        <w:rPr>
          <w:rFonts w:ascii="Times New Roman" w:eastAsia="Times New Roman"/>
          <w:b/>
          <w:sz w:val="24"/>
        </w:rPr>
        <w:t xml:space="preserve">A/B/C/D </w:t>
      </w:r>
      <w:r>
        <w:rPr>
          <w:b/>
          <w:sz w:val="24"/>
        </w:rPr>
        <w:t>扫描图像</w:t>
      </w:r>
    </w:p>
    <w:p>
      <w:pPr>
        <w:spacing w:before="73"/>
        <w:ind w:left="669" w:right="699" w:firstLine="0"/>
        <w:jc w:val="center"/>
        <w:rPr>
          <w:sz w:val="28"/>
        </w:rPr>
      </w:pPr>
      <w:r>
        <w:br w:type="column"/>
      </w:r>
      <w:r>
        <w:rPr>
          <w:sz w:val="28"/>
        </w:rPr>
        <w:t xml:space="preserve">超声波 </w:t>
      </w:r>
      <w:r>
        <w:rPr>
          <w:rFonts w:ascii="Times New Roman" w:eastAsia="Times New Roman"/>
          <w:sz w:val="28"/>
        </w:rPr>
        <w:t xml:space="preserve">C </w:t>
      </w:r>
      <w:r>
        <w:rPr>
          <w:sz w:val="28"/>
        </w:rPr>
        <w:t>扫成像，让缺陷细节尽现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420" w:right="180" w:bottom="880" w:left="460" w:header="720" w:footer="720" w:gutter="0"/>
          <w:cols w:equalWidth="0" w:num="2">
            <w:col w:w="3742" w:space="1802"/>
            <w:col w:w="5726"/>
          </w:cols>
        </w:sectPr>
      </w:pPr>
    </w:p>
    <w:p>
      <w:pPr>
        <w:pStyle w:val="4"/>
        <w:spacing w:before="3" w:after="1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917575</wp:posOffset>
                </wp:positionV>
                <wp:extent cx="7550150" cy="0"/>
                <wp:effectExtent l="0" t="7620" r="8890" b="1524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.75pt;margin-top:72.25pt;height:0pt;width:594.5pt;mso-position-horizontal-relative:page;mso-position-vertical-relative:page;z-index:-251649024;mso-width-relative:page;mso-height-relative:page;" filled="f" stroked="t" coordsize="21600,21600" o:gfxdata="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FQ8UTSAAAA&#10;CgEAAA8AAAAAAAAAAQAgAAAAIgAAAGRycy9kb3ducmV2LnhtbFBLAQIUABQAAAAIAIdO4kC2d+fP&#10;6gEAANwDAAAOAAAAAAAAAAEAIAAAACEBAABkcnMvZTJvRG9jLnhtbFBLBQYAAAAABgAGAFkBAAB9&#10;BQAAAAA=&#10;">
                <v:fill on="f" focussize="0,0"/>
                <v:stroke weight="1.25pt" color="#0D0D0D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/>
        <w:ind w:left="720"/>
        <w:rPr>
          <w:sz w:val="20"/>
        </w:rPr>
      </w:pPr>
      <w:r>
        <w:rPr>
          <w:sz w:val="20"/>
        </w:rPr>
        <w:drawing>
          <wp:inline distT="0" distB="0" distL="0" distR="0">
            <wp:extent cx="6358255" cy="5610225"/>
            <wp:effectExtent l="0" t="0" r="0" b="0"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866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1"/>
        <w:rPr>
          <w:sz w:val="26"/>
        </w:rPr>
      </w:pPr>
    </w:p>
    <w:p>
      <w:pPr>
        <w:spacing w:before="66"/>
        <w:ind w:left="838" w:right="0" w:firstLine="0"/>
        <w:jc w:val="left"/>
        <w:rPr>
          <w:b/>
          <w:sz w:val="24"/>
        </w:rPr>
      </w:pPr>
      <w:r>
        <w:rPr>
          <w:b/>
          <w:sz w:val="24"/>
        </w:rPr>
        <w:t>超声扫描成像系统配置:</w:t>
      </w:r>
    </w:p>
    <w:tbl>
      <w:tblPr>
        <w:tblStyle w:val="5"/>
        <w:tblW w:w="0" w:type="auto"/>
        <w:tblInd w:w="8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836"/>
        <w:gridCol w:w="5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spacing w:before="59"/>
              <w:ind w:left="106" w:right="9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序号</w:t>
            </w:r>
          </w:p>
        </w:tc>
        <w:tc>
          <w:tcPr>
            <w:tcW w:w="3836" w:type="dxa"/>
          </w:tcPr>
          <w:p>
            <w:pPr>
              <w:pStyle w:val="9"/>
              <w:spacing w:before="59"/>
              <w:ind w:right="147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货物名称</w:t>
            </w:r>
          </w:p>
        </w:tc>
        <w:tc>
          <w:tcPr>
            <w:tcW w:w="5051" w:type="dxa"/>
          </w:tcPr>
          <w:p>
            <w:pPr>
              <w:pStyle w:val="9"/>
              <w:spacing w:before="59"/>
              <w:ind w:left="2293" w:right="228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836" w:type="dxa"/>
          </w:tcPr>
          <w:p>
            <w:pPr>
              <w:pStyle w:val="9"/>
              <w:spacing w:before="60"/>
              <w:ind w:right="146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C </w:t>
            </w:r>
            <w:r>
              <w:rPr>
                <w:rFonts w:hint="eastAsia" w:ascii="宋体" w:eastAsia="宋体"/>
                <w:sz w:val="21"/>
              </w:rPr>
              <w:t>扫主机</w:t>
            </w:r>
          </w:p>
        </w:tc>
        <w:tc>
          <w:tcPr>
            <w:tcW w:w="5051" w:type="dxa"/>
          </w:tcPr>
          <w:p>
            <w:pPr>
              <w:pStyle w:val="9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spacing w:before="75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6" w:type="dxa"/>
          </w:tcPr>
          <w:p>
            <w:pPr>
              <w:pStyle w:val="9"/>
              <w:spacing w:before="61"/>
              <w:ind w:right="146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水槽</w:t>
            </w:r>
          </w:p>
        </w:tc>
        <w:tc>
          <w:tcPr>
            <w:tcW w:w="5051" w:type="dxa"/>
          </w:tcPr>
          <w:p>
            <w:pPr>
              <w:pStyle w:val="9"/>
              <w:spacing w:before="75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spacing w:before="7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836" w:type="dxa"/>
          </w:tcPr>
          <w:p>
            <w:pPr>
              <w:pStyle w:val="9"/>
              <w:spacing w:before="59"/>
              <w:ind w:right="146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rFonts w:hint="eastAsia" w:ascii="宋体" w:eastAsia="宋体"/>
                <w:sz w:val="21"/>
              </w:rPr>
              <w:t>轴</w:t>
            </w:r>
          </w:p>
        </w:tc>
        <w:tc>
          <w:tcPr>
            <w:tcW w:w="5051" w:type="dxa"/>
          </w:tcPr>
          <w:p>
            <w:pPr>
              <w:pStyle w:val="9"/>
              <w:spacing w:before="7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3836" w:type="dxa"/>
          </w:tcPr>
          <w:p>
            <w:pPr>
              <w:pStyle w:val="9"/>
              <w:spacing w:before="60"/>
              <w:ind w:right="146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Y </w:t>
            </w:r>
            <w:r>
              <w:rPr>
                <w:rFonts w:hint="eastAsia" w:ascii="宋体" w:eastAsia="宋体"/>
                <w:sz w:val="21"/>
              </w:rPr>
              <w:t>轴</w:t>
            </w:r>
          </w:p>
        </w:tc>
        <w:tc>
          <w:tcPr>
            <w:tcW w:w="5051" w:type="dxa"/>
          </w:tcPr>
          <w:p>
            <w:pPr>
              <w:pStyle w:val="9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spacing w:before="75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3836" w:type="dxa"/>
          </w:tcPr>
          <w:p>
            <w:pPr>
              <w:pStyle w:val="9"/>
              <w:spacing w:before="61"/>
              <w:ind w:right="146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Z </w:t>
            </w:r>
            <w:r>
              <w:rPr>
                <w:rFonts w:hint="eastAsia" w:ascii="宋体" w:eastAsia="宋体"/>
                <w:sz w:val="21"/>
              </w:rPr>
              <w:t>轴</w:t>
            </w:r>
          </w:p>
        </w:tc>
        <w:tc>
          <w:tcPr>
            <w:tcW w:w="5051" w:type="dxa"/>
          </w:tcPr>
          <w:p>
            <w:pPr>
              <w:pStyle w:val="9"/>
              <w:spacing w:before="75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spacing w:before="7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3836" w:type="dxa"/>
          </w:tcPr>
          <w:p>
            <w:pPr>
              <w:pStyle w:val="9"/>
              <w:spacing w:before="59"/>
              <w:ind w:right="146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电脑</w:t>
            </w:r>
          </w:p>
        </w:tc>
        <w:tc>
          <w:tcPr>
            <w:tcW w:w="5051" w:type="dxa"/>
          </w:tcPr>
          <w:p>
            <w:pPr>
              <w:pStyle w:val="9"/>
              <w:spacing w:before="7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3836" w:type="dxa"/>
          </w:tcPr>
          <w:p>
            <w:pPr>
              <w:pStyle w:val="9"/>
              <w:spacing w:before="60"/>
              <w:ind w:right="146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探头</w:t>
            </w:r>
          </w:p>
        </w:tc>
        <w:tc>
          <w:tcPr>
            <w:tcW w:w="5051" w:type="dxa"/>
          </w:tcPr>
          <w:p>
            <w:pPr>
              <w:pStyle w:val="9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</w:tcPr>
          <w:p>
            <w:pPr>
              <w:pStyle w:val="9"/>
              <w:spacing w:before="75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3836" w:type="dxa"/>
          </w:tcPr>
          <w:p>
            <w:pPr>
              <w:pStyle w:val="9"/>
              <w:spacing w:before="61"/>
              <w:ind w:right="146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C </w:t>
            </w:r>
            <w:r>
              <w:rPr>
                <w:rFonts w:hint="eastAsia" w:ascii="宋体" w:eastAsia="宋体"/>
                <w:sz w:val="21"/>
              </w:rPr>
              <w:t>扫软件</w:t>
            </w:r>
          </w:p>
        </w:tc>
        <w:tc>
          <w:tcPr>
            <w:tcW w:w="5051" w:type="dxa"/>
          </w:tcPr>
          <w:p>
            <w:pPr>
              <w:pStyle w:val="9"/>
              <w:spacing w:before="75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</w:tbl>
    <w:p>
      <w:pPr>
        <w:pStyle w:val="4"/>
        <w:spacing w:before="0"/>
        <w:rPr>
          <w:b/>
          <w:sz w:val="24"/>
        </w:rPr>
      </w:pPr>
    </w:p>
    <w:p>
      <w:pPr>
        <w:pStyle w:val="4"/>
        <w:spacing w:before="2"/>
        <w:rPr>
          <w:b/>
          <w:sz w:val="18"/>
        </w:rPr>
      </w:pPr>
    </w:p>
    <w:p>
      <w:pPr>
        <w:spacing w:before="1"/>
        <w:ind w:left="720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-3175</wp:posOffset>
                </wp:positionV>
                <wp:extent cx="6878955" cy="0"/>
                <wp:effectExtent l="0" t="0" r="0" b="0"/>
                <wp:wrapNone/>
                <wp:docPr id="1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8063A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3.55pt;margin-top:-0.25pt;height:0pt;width:541.65pt;mso-position-horizontal-relative:page;z-index:251670528;mso-width-relative:page;mso-height-relative:page;" filled="f" stroked="t" coordsize="21600,21600" o:gfxdata="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ZZW&#10;odUAAAAIAQAADwAAAAAAAAABACAAAAAiAAAAZHJzL2Rvd25yZXYueG1sUEsBAhQAFAAAAAgAh07i&#10;QOsn+l7sAQAA3AMAAA4AAAAAAAAAAQAgAAAAJAEAAGRycy9lMm9Eb2MueG1sUEsFBgAAAAAGAAYA&#10;WQEAAIIFAAAAAA==&#10;">
                <v:fill on="f" focussize="0,0"/>
                <v:stroke weight="0.48pt" color="#8063A1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w:t>北京北极星辰科技有限公司</w:t>
      </w:r>
    </w:p>
    <w:sectPr>
      <w:type w:val="continuous"/>
      <w:pgSz w:w="11910" w:h="16840"/>
      <w:pgMar w:top="1420" w:right="180" w:bottom="8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561975</wp:posOffset>
              </wp:positionH>
              <wp:positionV relativeFrom="page">
                <wp:posOffset>10083165</wp:posOffset>
              </wp:positionV>
              <wp:extent cx="6807200" cy="0"/>
              <wp:effectExtent l="0" t="0" r="0" b="0"/>
              <wp:wrapNone/>
              <wp:docPr id="21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20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8063A1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margin-left:44.25pt;margin-top:793.95pt;height:0pt;width:536pt;mso-position-horizontal-relative:page;mso-position-vertical-relative:page;z-index:-251651072;mso-width-relative:page;mso-height-relative:page;" filled="f" stroked="t" coordsize="21600,21600" o:gfxdata="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u0f&#10;RdYAAAANAQAADwAAAAAAAAABACAAAAAiAAAAZHJzL2Rvd25yZXYueG1sUEsBAhQAFAAAAAgAh07i&#10;QEFRdCzrAQAA3AMAAA4AAAAAAAAAAQAgAAAAJQEAAGRycy9lMm9Eb2MueG1sUEsFBgAAAAAGAAYA&#10;WQEAAIIFAAAAAA==&#10;">
              <v:fill on="f" focussize="0,0"/>
              <v:stroke weight="0.48pt" color="#8063A1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617855</wp:posOffset>
              </wp:positionH>
              <wp:positionV relativeFrom="page">
                <wp:posOffset>10090785</wp:posOffset>
              </wp:positionV>
              <wp:extent cx="1397000" cy="139700"/>
              <wp:effectExtent l="0" t="0" r="0" b="0"/>
              <wp:wrapNone/>
              <wp:docPr id="2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北京北极星辰科技有限公司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8.65pt;margin-top:794.55pt;height:11pt;width:110pt;mso-position-horizontal-relative:page;mso-position-vertical-relative:page;z-index:-251650048;mso-width-relative:page;mso-height-relative:page;" filled="f" stroked="f" coordsize="21600,21600" o:gfxdata="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FIL09kAAAAMAQAADwAAAAAAAAABACAAAAAiAAAAZHJzL2Rvd25yZXYueG1sUEsBAhQAFAAA&#10;AAgAh07iQMU/yaq1AQAAcw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北京北极星辰科技有限公司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77470</wp:posOffset>
              </wp:positionV>
              <wp:extent cx="6247130" cy="702945"/>
              <wp:effectExtent l="0" t="0" r="1270" b="13335"/>
              <wp:wrapNone/>
              <wp:docPr id="18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130" cy="702945"/>
                        <a:chOff x="993" y="122"/>
                        <a:chExt cx="9838" cy="1107"/>
                      </a:xfrm>
                    </wpg:grpSpPr>
                    <wps:wsp>
                      <wps:cNvPr id="14" name="直线 2"/>
                      <wps:cNvCnPr/>
                      <wps:spPr>
                        <a:xfrm>
                          <a:off x="993" y="1216"/>
                          <a:ext cx="9838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pic:pic xmlns:pic="http://schemas.openxmlformats.org/drawingml/2006/picture">
                      <pic:nvPicPr>
                        <pic:cNvPr id="16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595" y="122"/>
                          <a:ext cx="1107" cy="1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49.65pt;margin-top:6.1pt;height:55.35pt;width:491.9pt;mso-position-horizontal-relative:page;mso-position-vertical-relative:page;z-index:-251654144;mso-width-relative:page;mso-height-relative:page;" coordorigin="993,122" coordsize="9838,1107" o:gfxdata="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">
              <o:lock v:ext="edit" aspectratio="f"/>
              <v:line id="直线 2" o:spid="_x0000_s1026" o:spt="20" style="position:absolute;left:993;top:1216;height:0;width:9838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<v:fill on="f" focussize="0,0"/>
                <v:stroke weight="0.48pt" color="#000000" joinstyle="round"/>
                <v:imagedata o:title=""/>
                <o:lock v:ext="edit" aspectratio="f"/>
              </v:line>
              <v:shape id="图片 3" o:spid="_x0000_s1026" o:spt="75" type="#_x0000_t75" style="position:absolute;left:9595;top:122;height:1107;width:1107;" filled="f" o:preferrelative="t" stroked="f" coordsize="21600,21600" o:gfxdata="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6OW8twAAANsAAAAP&#10;AAAAAAAAAAEAIAAAACIAAABkcnMvZG93bnJldi54bWxQSwECFAAUAAAACACHTuJAMy8FnjsAAAA5&#10;AAAAEAAAAAAAAAABACAAAAAGAQAAZHJzL3NoYXBleG1sLnhtbFBLBQYAAAAABgAGAFsBAACwAwAA&#10;AAA=&#10;">
                <v:fill on="f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103505</wp:posOffset>
          </wp:positionV>
          <wp:extent cx="1892935" cy="63436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2739" cy="63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784225</wp:posOffset>
              </wp:positionV>
              <wp:extent cx="1168400" cy="139700"/>
              <wp:effectExtent l="0" t="0" r="0" b="0"/>
              <wp:wrapNone/>
              <wp:docPr id="2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扫微信下载更详细资料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61.45pt;margin-top:61.75pt;height:11pt;width:92pt;mso-position-horizontal-relative:page;mso-position-vertical-relative:page;z-index:-251652096;mso-width-relative:page;mso-height-relative:page;" filled="f" stroked="f" coordsize="21600,21600" o:gfxdata="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ewhW2QAAAAwBAAAPAAAAAAAAAAEAIAAAACIAAABkcnMvZG93bnJldi54bWxQSwEC&#10;FAAUAAAACACHTuJAztOu2r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扫微信下载更详细资料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●"/>
      <w:lvlJc w:val="left"/>
      <w:pPr>
        <w:ind w:left="312" w:hanging="231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●"/>
      <w:lvlJc w:val="left"/>
      <w:pPr>
        <w:ind w:left="435" w:hanging="128"/>
      </w:pPr>
      <w:rPr>
        <w:rFonts w:hint="default" w:ascii="Times New Roman" w:hAnsi="Times New Roman" w:eastAsia="Times New Roman" w:cs="Times New Roman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1" w:hanging="1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62" w:hanging="1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23" w:hanging="1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85" w:hanging="1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46" w:hanging="1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07" w:hanging="1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68" w:hanging="12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90" w:hanging="15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6" w:hanging="1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13" w:hanging="1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69" w:hanging="1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26" w:hanging="1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83" w:hanging="1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039" w:hanging="1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096" w:hanging="1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52" w:hanging="157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834" w:hanging="525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5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90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66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41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17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92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168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43" w:hanging="5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90473"/>
    <w:rsid w:val="1A3A4E61"/>
    <w:rsid w:val="30EE318F"/>
    <w:rsid w:val="759E1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3"/>
      <w:ind w:left="669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4"/>
      <w:ind w:left="105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3"/>
      <w:ind w:left="435" w:hanging="23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74"/>
      <w:ind w:left="1476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2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2021-07-30T04:24:00Z</dcterms:created>
  <dc:creator>Administrator</dc:creator>
  <cp:lastModifiedBy>北极星辰 赵继珍</cp:lastModifiedBy>
  <dcterms:modified xsi:type="dcterms:W3CDTF">2022-01-11T02:16:44Z</dcterms:modified>
  <dc:title>BSN-C3409超声水浸聚焦C扫描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2021-07-30T00:00:00Z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92D75276DFEA4B3D93C2D70660DA8A14</vt:lpwstr>
  </property>
</Properties>
</file>